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E4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入会申请</w:t>
      </w:r>
    </w:p>
    <w:p w14:paraId="19579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0CB26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陕西省核与辐射安全协会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435B0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经过对贵协会章程的深入研读与审慎考量，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向协会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提交入会申请，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承诺恪守协会章程规定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积极履行以下义务：</w:t>
      </w:r>
    </w:p>
    <w:p w14:paraId="654CD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（一）严格遵守协会章程，坚决执行本会各项决议，确保行为与协会宗旨高度一致；</w:t>
      </w:r>
    </w:p>
    <w:p w14:paraId="56740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（二）积极响应协会号召，参与协会各项工作，为协会发展贡献力量；</w:t>
      </w:r>
    </w:p>
    <w:p w14:paraId="3EB04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（三）热情参与协会组织的各类活动，促进交流，共同提升专业水平；</w:t>
      </w:r>
    </w:p>
    <w:p w14:paraId="03023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（四）及时向协会反馈行业动态，主动提供有价值的学术及技术信息资料，助力协会决策与研究。</w:t>
      </w:r>
    </w:p>
    <w:p w14:paraId="76CE9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以批准为盼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1DD41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5B0E3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附件：</w:t>
      </w:r>
    </w:p>
    <w:p w14:paraId="143407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个人简历</w:t>
      </w:r>
    </w:p>
    <w:p w14:paraId="447C78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身份证复印件</w:t>
      </w:r>
    </w:p>
    <w:p w14:paraId="7762C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3.相关资质证书（若有）</w:t>
      </w:r>
    </w:p>
    <w:p w14:paraId="31EED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2185C4D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71D280B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联系方式（电话及邮箱）：</w:t>
      </w:r>
    </w:p>
    <w:p w14:paraId="77B5A8C4"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年X月X日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45DA21F-4C5C-4D0F-888E-46BEBFBC4BD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09FE11D-8179-4C17-8870-D949C77F64CA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EE94BA26-00FB-4A9F-87D2-E39A332587E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A10EC"/>
    <w:rsid w:val="036A1171"/>
    <w:rsid w:val="3A8A10EC"/>
    <w:rsid w:val="76D0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267</Characters>
  <Lines>0</Lines>
  <Paragraphs>0</Paragraphs>
  <TotalTime>1</TotalTime>
  <ScaleCrop>false</ScaleCrop>
  <LinksUpToDate>false</LinksUpToDate>
  <CharactersWithSpaces>372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2025-02-18T07:47:00Z</dcterms:created>
  <dc:creator>사랑</dc:creator>
  <cp:lastModifiedBy>사랑</cp:lastModifiedBy>
  <dcterms:modified xsi:type="dcterms:W3CDTF">2025-04-28T02:19:42Z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4B908494B3E940D78BDDD0BBDBF32116_11</vt:lpwstr>
  </property>
  <property fmtid="{D5CDD505-2E9C-101B-9397-08002B2CF9AE}" pid="4" name="KSOTemplateDocerSaveRecord">
    <vt:lpwstr>eyJoZGlkIjoiOTdmZGNmNTVjMGNmZDVmYWIwODY5MjJmYzg5N2I0NGUiLCJ1c2VySWQiOiIxMTUyODA3ODIyIn0=</vt:lpwstr>
  </property>
</Properties>
</file>